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5D90B8">
      <w:pPr>
        <w:spacing w:after="0" w:line="560" w:lineRule="exact"/>
        <w:rPr>
          <w:rFonts w:hint="eastAsia" w:ascii="黑体" w:hAnsi="黑体" w:eastAsia="黑体"/>
          <w:bCs/>
          <w:sz w:val="32"/>
          <w:szCs w:val="32"/>
          <w:lang w:val="en-US" w:eastAsia="zh-CN"/>
        </w:rPr>
      </w:pPr>
      <w:bookmarkStart w:id="0" w:name="_Hlk206518215"/>
      <w:r>
        <w:rPr>
          <w:rFonts w:hint="eastAsia" w:ascii="黑体" w:hAnsi="黑体" w:eastAsia="黑体"/>
          <w:bCs/>
          <w:sz w:val="32"/>
          <w:szCs w:val="32"/>
          <w:lang w:val="en-US" w:eastAsia="zh-CN"/>
        </w:rPr>
        <w:t>附件</w:t>
      </w:r>
      <w:bookmarkStart w:id="1" w:name="_Hlk205370465"/>
      <w:r>
        <w:rPr>
          <w:rFonts w:hint="eastAsia" w:ascii="黑体" w:hAnsi="黑体" w:eastAsia="黑体"/>
          <w:bCs/>
          <w:sz w:val="32"/>
          <w:szCs w:val="32"/>
          <w:lang w:val="en-US" w:eastAsia="zh-CN"/>
        </w:rPr>
        <w:t>2</w:t>
      </w:r>
      <w:bookmarkEnd w:id="0"/>
      <w:r>
        <w:rPr>
          <w:rFonts w:hint="eastAsia" w:ascii="黑体" w:hAnsi="黑体" w:eastAsia="黑体"/>
          <w:bCs/>
          <w:sz w:val="32"/>
          <w:szCs w:val="32"/>
          <w:lang w:val="en-US" w:eastAsia="zh-CN"/>
        </w:rPr>
        <w:t>：</w:t>
      </w:r>
      <w:bookmarkStart w:id="2" w:name="_GoBack"/>
      <w:bookmarkEnd w:id="2"/>
    </w:p>
    <w:p w14:paraId="119EA5B8">
      <w:pPr>
        <w:spacing w:after="0" w:line="560" w:lineRule="exact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2025年港口行业叉车司机职业技能竞赛</w:t>
      </w:r>
    </w:p>
    <w:p w14:paraId="0E48488E">
      <w:pPr>
        <w:spacing w:after="0" w:line="560" w:lineRule="exact"/>
        <w:jc w:val="center"/>
        <w:rPr>
          <w:rFonts w:hint="eastAsia" w:ascii="仿宋_GB2312" w:eastAsia="仿宋_GB2312"/>
          <w:sz w:val="24"/>
        </w:rPr>
      </w:pPr>
      <w:r>
        <w:rPr>
          <w:rFonts w:hint="eastAsia" w:ascii="方正小标宋简体" w:eastAsia="方正小标宋简体"/>
          <w:sz w:val="44"/>
          <w:szCs w:val="44"/>
        </w:rPr>
        <w:t>报名表</w:t>
      </w:r>
      <w:bookmarkEnd w:id="1"/>
    </w:p>
    <w:tbl>
      <w:tblPr>
        <w:tblStyle w:val="4"/>
        <w:tblW w:w="9024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14"/>
        <w:gridCol w:w="1349"/>
        <w:gridCol w:w="638"/>
        <w:gridCol w:w="1040"/>
        <w:gridCol w:w="596"/>
        <w:gridCol w:w="57"/>
        <w:gridCol w:w="696"/>
        <w:gridCol w:w="1377"/>
        <w:gridCol w:w="1857"/>
      </w:tblGrid>
      <w:tr w14:paraId="665A949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65" w:hRule="atLeast"/>
          <w:jc w:val="center"/>
        </w:trPr>
        <w:tc>
          <w:tcPr>
            <w:tcW w:w="1414" w:type="dxa"/>
            <w:vAlign w:val="center"/>
          </w:tcPr>
          <w:p w14:paraId="061438B8">
            <w:pPr>
              <w:spacing w:after="0" w:line="240" w:lineRule="auto"/>
              <w:jc w:val="center"/>
              <w:rPr>
                <w:rFonts w:ascii="仿宋_GB2312" w:hAnsi="Arial" w:eastAsia="仿宋_GB2312" w:cs="Arial"/>
                <w:sz w:val="24"/>
              </w:rPr>
            </w:pPr>
            <w:r>
              <w:rPr>
                <w:rFonts w:hint="eastAsia" w:ascii="仿宋_GB2312" w:hAnsi="Arial" w:eastAsia="仿宋_GB2312" w:cs="Arial"/>
                <w:sz w:val="24"/>
              </w:rPr>
              <w:t>姓名</w:t>
            </w:r>
          </w:p>
        </w:tc>
        <w:tc>
          <w:tcPr>
            <w:tcW w:w="1349" w:type="dxa"/>
            <w:vAlign w:val="center"/>
          </w:tcPr>
          <w:p w14:paraId="50D0A91C">
            <w:pPr>
              <w:spacing w:after="0" w:line="240" w:lineRule="auto"/>
              <w:jc w:val="center"/>
              <w:rPr>
                <w:rFonts w:ascii="仿宋_GB2312" w:hAnsi="Arial" w:eastAsia="仿宋_GB2312" w:cs="Arial"/>
                <w:sz w:val="24"/>
              </w:rPr>
            </w:pPr>
          </w:p>
        </w:tc>
        <w:tc>
          <w:tcPr>
            <w:tcW w:w="638" w:type="dxa"/>
            <w:vAlign w:val="center"/>
          </w:tcPr>
          <w:p w14:paraId="6FF46ED6">
            <w:pPr>
              <w:spacing w:after="0" w:line="240" w:lineRule="auto"/>
              <w:jc w:val="center"/>
              <w:rPr>
                <w:rFonts w:ascii="仿宋_GB2312" w:hAnsi="Arial" w:eastAsia="仿宋_GB2312" w:cs="Arial"/>
                <w:sz w:val="24"/>
              </w:rPr>
            </w:pPr>
            <w:r>
              <w:rPr>
                <w:rFonts w:hint="eastAsia" w:ascii="仿宋_GB2312" w:hAnsi="Arial" w:eastAsia="仿宋_GB2312" w:cs="Arial"/>
                <w:sz w:val="24"/>
              </w:rPr>
              <w:t>性别</w:t>
            </w:r>
          </w:p>
        </w:tc>
        <w:tc>
          <w:tcPr>
            <w:tcW w:w="1636" w:type="dxa"/>
            <w:gridSpan w:val="2"/>
            <w:vAlign w:val="center"/>
          </w:tcPr>
          <w:p w14:paraId="0F4CF584">
            <w:pPr>
              <w:spacing w:after="0" w:line="240" w:lineRule="auto"/>
              <w:jc w:val="center"/>
              <w:rPr>
                <w:rFonts w:ascii="仿宋_GB2312" w:hAnsi="Arial" w:eastAsia="仿宋_GB2312" w:cs="Arial"/>
                <w:sz w:val="24"/>
              </w:rPr>
            </w:pPr>
          </w:p>
        </w:tc>
        <w:tc>
          <w:tcPr>
            <w:tcW w:w="753" w:type="dxa"/>
            <w:gridSpan w:val="2"/>
            <w:vAlign w:val="center"/>
          </w:tcPr>
          <w:p w14:paraId="1673807A">
            <w:pPr>
              <w:spacing w:after="0" w:line="240" w:lineRule="auto"/>
              <w:jc w:val="center"/>
              <w:rPr>
                <w:rFonts w:ascii="仿宋_GB2312" w:hAnsi="Arial" w:eastAsia="仿宋_GB2312" w:cs="Arial"/>
                <w:sz w:val="24"/>
              </w:rPr>
            </w:pPr>
            <w:r>
              <w:rPr>
                <w:rFonts w:hint="eastAsia" w:ascii="仿宋_GB2312" w:hAnsi="Arial" w:eastAsia="仿宋_GB2312" w:cs="Arial"/>
                <w:sz w:val="24"/>
              </w:rPr>
              <w:t>出生年月</w:t>
            </w:r>
          </w:p>
        </w:tc>
        <w:tc>
          <w:tcPr>
            <w:tcW w:w="1377" w:type="dxa"/>
            <w:vAlign w:val="center"/>
          </w:tcPr>
          <w:p w14:paraId="681492A6">
            <w:pPr>
              <w:spacing w:after="0" w:line="240" w:lineRule="auto"/>
              <w:jc w:val="center"/>
              <w:rPr>
                <w:rFonts w:ascii="仿宋_GB2312" w:hAnsi="Arial" w:eastAsia="仿宋_GB2312" w:cs="Arial"/>
                <w:sz w:val="24"/>
              </w:rPr>
            </w:pPr>
          </w:p>
        </w:tc>
        <w:tc>
          <w:tcPr>
            <w:tcW w:w="1857" w:type="dxa"/>
            <w:vMerge w:val="restart"/>
            <w:vAlign w:val="center"/>
          </w:tcPr>
          <w:p w14:paraId="784ACB55">
            <w:pPr>
              <w:spacing w:after="0" w:line="560" w:lineRule="exact"/>
              <w:jc w:val="center"/>
              <w:rPr>
                <w:rFonts w:ascii="仿宋_GB2312" w:hAnsi="Arial" w:eastAsia="仿宋_GB2312" w:cs="Arial"/>
                <w:sz w:val="24"/>
              </w:rPr>
            </w:pPr>
            <w:r>
              <w:rPr>
                <w:rFonts w:hint="eastAsia" w:ascii="仿宋_GB2312" w:hAnsi="Arial" w:eastAsia="仿宋_GB2312" w:cs="Arial"/>
                <w:sz w:val="24"/>
              </w:rPr>
              <w:t>照</w:t>
            </w:r>
          </w:p>
          <w:p w14:paraId="686784B2">
            <w:pPr>
              <w:spacing w:after="0" w:line="560" w:lineRule="exact"/>
              <w:jc w:val="center"/>
              <w:rPr>
                <w:rFonts w:ascii="Times New Roman" w:hAnsi="Times New Roman" w:eastAsia="仿宋" w:cs="Times New Roman"/>
                <w:sz w:val="24"/>
              </w:rPr>
            </w:pPr>
            <w:r>
              <w:rPr>
                <w:rFonts w:hint="eastAsia" w:ascii="仿宋_GB2312" w:hAnsi="Arial" w:eastAsia="仿宋_GB2312" w:cs="Arial"/>
                <w:sz w:val="24"/>
              </w:rPr>
              <w:t>片</w:t>
            </w:r>
          </w:p>
        </w:tc>
      </w:tr>
      <w:tr w14:paraId="6F6C049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65" w:hRule="atLeast"/>
          <w:jc w:val="center"/>
        </w:trPr>
        <w:tc>
          <w:tcPr>
            <w:tcW w:w="1414" w:type="dxa"/>
            <w:vAlign w:val="center"/>
          </w:tcPr>
          <w:p w14:paraId="3C02CB88">
            <w:pPr>
              <w:spacing w:after="0" w:line="240" w:lineRule="auto"/>
              <w:jc w:val="center"/>
              <w:rPr>
                <w:rFonts w:ascii="仿宋_GB2312" w:hAnsi="Arial" w:eastAsia="仿宋_GB2312" w:cs="Arial"/>
                <w:sz w:val="24"/>
              </w:rPr>
            </w:pPr>
            <w:r>
              <w:rPr>
                <w:rFonts w:hint="eastAsia" w:ascii="仿宋_GB2312" w:hAnsi="Arial" w:eastAsia="仿宋_GB2312" w:cs="Arial"/>
                <w:sz w:val="24"/>
              </w:rPr>
              <w:t>文化程度</w:t>
            </w:r>
          </w:p>
        </w:tc>
        <w:tc>
          <w:tcPr>
            <w:tcW w:w="1349" w:type="dxa"/>
            <w:vAlign w:val="center"/>
          </w:tcPr>
          <w:p w14:paraId="5246EB1C">
            <w:pPr>
              <w:spacing w:after="0" w:line="240" w:lineRule="auto"/>
              <w:jc w:val="center"/>
              <w:rPr>
                <w:rFonts w:ascii="仿宋_GB2312" w:hAnsi="Arial" w:eastAsia="仿宋_GB2312" w:cs="Arial"/>
                <w:sz w:val="24"/>
              </w:rPr>
            </w:pPr>
          </w:p>
        </w:tc>
        <w:tc>
          <w:tcPr>
            <w:tcW w:w="2274" w:type="dxa"/>
            <w:gridSpan w:val="3"/>
            <w:vAlign w:val="center"/>
          </w:tcPr>
          <w:p w14:paraId="05B66EB0">
            <w:pPr>
              <w:spacing w:after="0" w:line="240" w:lineRule="auto"/>
              <w:jc w:val="center"/>
              <w:rPr>
                <w:rFonts w:hint="default" w:ascii="仿宋_GB2312" w:hAnsi="Arial" w:eastAsia="仿宋_GB2312" w:cs="Arial"/>
                <w:sz w:val="24"/>
                <w:lang w:val="en-US" w:eastAsia="zh-CN"/>
              </w:rPr>
            </w:pPr>
            <w:r>
              <w:rPr>
                <w:rFonts w:hint="eastAsia" w:ascii="仿宋_GB2312" w:hAnsi="Arial" w:eastAsia="仿宋_GB2312" w:cs="Arial"/>
                <w:sz w:val="24"/>
              </w:rPr>
              <w:t>从事本工种时间</w:t>
            </w:r>
            <w:r>
              <w:rPr>
                <w:rFonts w:hint="eastAsia" w:ascii="仿宋_GB2312" w:hAnsi="Arial" w:eastAsia="仿宋_GB2312" w:cs="Arial"/>
                <w:sz w:val="24"/>
                <w:lang w:eastAsia="zh-CN"/>
              </w:rPr>
              <w:t>（</w:t>
            </w:r>
            <w:r>
              <w:rPr>
                <w:rFonts w:hint="eastAsia" w:ascii="仿宋_GB2312" w:hAnsi="Arial" w:eastAsia="仿宋_GB2312" w:cs="Arial"/>
                <w:sz w:val="24"/>
                <w:lang w:val="en-US" w:eastAsia="zh-CN"/>
              </w:rPr>
              <w:t>年）</w:t>
            </w:r>
          </w:p>
        </w:tc>
        <w:tc>
          <w:tcPr>
            <w:tcW w:w="2130" w:type="dxa"/>
            <w:gridSpan w:val="3"/>
            <w:vAlign w:val="center"/>
          </w:tcPr>
          <w:p w14:paraId="42C0FD6D">
            <w:pPr>
              <w:spacing w:after="0" w:line="240" w:lineRule="auto"/>
              <w:jc w:val="center"/>
              <w:rPr>
                <w:rFonts w:ascii="仿宋_GB2312" w:hAnsi="Arial" w:eastAsia="仿宋_GB2312" w:cs="Arial"/>
                <w:sz w:val="24"/>
              </w:rPr>
            </w:pPr>
          </w:p>
        </w:tc>
        <w:tc>
          <w:tcPr>
            <w:tcW w:w="1857" w:type="dxa"/>
            <w:vMerge w:val="continue"/>
            <w:vAlign w:val="center"/>
          </w:tcPr>
          <w:p w14:paraId="00C70DE0">
            <w:pPr>
              <w:pStyle w:val="5"/>
              <w:jc w:val="center"/>
              <w:rPr>
                <w:rFonts w:ascii="Times New Roman" w:hAnsi="Times New Roman" w:eastAsia="仿宋" w:cs="Times New Roman"/>
              </w:rPr>
            </w:pPr>
          </w:p>
        </w:tc>
      </w:tr>
      <w:tr w14:paraId="26C9D4B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38" w:hRule="atLeast"/>
          <w:jc w:val="center"/>
        </w:trPr>
        <w:tc>
          <w:tcPr>
            <w:tcW w:w="1414" w:type="dxa"/>
            <w:vAlign w:val="center"/>
          </w:tcPr>
          <w:p w14:paraId="787014BC">
            <w:pPr>
              <w:spacing w:after="0" w:line="240" w:lineRule="auto"/>
              <w:jc w:val="center"/>
              <w:rPr>
                <w:rFonts w:hint="default" w:ascii="Times New Roman" w:hAnsi="Times New Roman" w:eastAsia="仿宋" w:cs="Times New Roman"/>
                <w:spacing w:val="-5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pacing w:val="-5"/>
                <w:sz w:val="24"/>
                <w:lang w:val="en-US" w:eastAsia="zh-CN"/>
              </w:rPr>
              <w:t>单位及岗位</w:t>
            </w:r>
          </w:p>
        </w:tc>
        <w:tc>
          <w:tcPr>
            <w:tcW w:w="5753" w:type="dxa"/>
            <w:gridSpan w:val="7"/>
            <w:vAlign w:val="center"/>
          </w:tcPr>
          <w:p w14:paraId="7ED85F30">
            <w:pPr>
              <w:spacing w:line="240" w:lineRule="auto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</w:p>
        </w:tc>
        <w:tc>
          <w:tcPr>
            <w:tcW w:w="1857" w:type="dxa"/>
            <w:vMerge w:val="continue"/>
            <w:vAlign w:val="center"/>
          </w:tcPr>
          <w:p w14:paraId="4DC8AE0C">
            <w:pPr>
              <w:pStyle w:val="5"/>
              <w:jc w:val="center"/>
              <w:rPr>
                <w:rFonts w:ascii="Times New Roman" w:hAnsi="Times New Roman" w:eastAsia="仿宋" w:cs="Times New Roman"/>
              </w:rPr>
            </w:pPr>
          </w:p>
        </w:tc>
      </w:tr>
      <w:tr w14:paraId="53C5786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97" w:hRule="atLeast"/>
          <w:jc w:val="center"/>
        </w:trPr>
        <w:tc>
          <w:tcPr>
            <w:tcW w:w="1414" w:type="dxa"/>
            <w:vAlign w:val="center"/>
          </w:tcPr>
          <w:p w14:paraId="27F1EF22">
            <w:pPr>
              <w:spacing w:after="0" w:line="240" w:lineRule="auto"/>
              <w:jc w:val="center"/>
              <w:rPr>
                <w:rFonts w:ascii="仿宋_GB2312" w:hAnsi="Arial" w:eastAsia="仿宋_GB2312" w:cs="Arial"/>
                <w:sz w:val="24"/>
              </w:rPr>
            </w:pPr>
            <w:r>
              <w:rPr>
                <w:rFonts w:hint="eastAsia" w:ascii="仿宋_GB2312" w:hAnsi="Arial" w:eastAsia="仿宋_GB2312" w:cs="Arial"/>
                <w:sz w:val="24"/>
              </w:rPr>
              <w:t>身份证号</w:t>
            </w:r>
          </w:p>
        </w:tc>
        <w:tc>
          <w:tcPr>
            <w:tcW w:w="5753" w:type="dxa"/>
            <w:gridSpan w:val="7"/>
            <w:vAlign w:val="center"/>
          </w:tcPr>
          <w:p w14:paraId="076FBADB">
            <w:pPr>
              <w:spacing w:after="0" w:line="240" w:lineRule="auto"/>
              <w:jc w:val="center"/>
              <w:rPr>
                <w:rFonts w:ascii="仿宋_GB2312" w:hAnsi="Arial" w:eastAsia="仿宋_GB2312" w:cs="Arial"/>
                <w:sz w:val="24"/>
              </w:rPr>
            </w:pPr>
          </w:p>
        </w:tc>
        <w:tc>
          <w:tcPr>
            <w:tcW w:w="1857" w:type="dxa"/>
            <w:vMerge w:val="continue"/>
            <w:tcBorders>
              <w:bottom w:val="single" w:color="000000" w:sz="4" w:space="0"/>
            </w:tcBorders>
            <w:vAlign w:val="center"/>
          </w:tcPr>
          <w:p w14:paraId="64600C51">
            <w:pPr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</w:p>
        </w:tc>
      </w:tr>
      <w:tr w14:paraId="62D9FA8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17" w:hRule="atLeast"/>
          <w:jc w:val="center"/>
        </w:trPr>
        <w:tc>
          <w:tcPr>
            <w:tcW w:w="1414" w:type="dxa"/>
            <w:vMerge w:val="restart"/>
            <w:vAlign w:val="center"/>
          </w:tcPr>
          <w:p w14:paraId="59AA2193">
            <w:pPr>
              <w:spacing w:after="0" w:line="240" w:lineRule="auto"/>
              <w:jc w:val="center"/>
              <w:rPr>
                <w:rFonts w:ascii="仿宋_GB2312" w:hAnsi="Arial" w:eastAsia="仿宋_GB2312" w:cs="Arial"/>
                <w:sz w:val="24"/>
              </w:rPr>
            </w:pPr>
            <w:r>
              <w:rPr>
                <w:rFonts w:hint="eastAsia" w:ascii="仿宋_GB2312" w:hAnsi="Arial" w:eastAsia="仿宋_GB2312" w:cs="Arial"/>
                <w:sz w:val="24"/>
              </w:rPr>
              <w:t>职业资格</w:t>
            </w:r>
          </w:p>
          <w:p w14:paraId="6ED6E9C7">
            <w:pPr>
              <w:spacing w:after="0" w:line="240" w:lineRule="auto"/>
              <w:jc w:val="center"/>
              <w:rPr>
                <w:rFonts w:ascii="Times New Roman" w:hAnsi="Times New Roman" w:eastAsia="仿宋" w:cs="Times New Roman"/>
                <w:sz w:val="24"/>
              </w:rPr>
            </w:pPr>
            <w:r>
              <w:rPr>
                <w:rFonts w:hint="eastAsia" w:ascii="仿宋_GB2312" w:hAnsi="Arial" w:eastAsia="仿宋_GB2312" w:cs="Arial"/>
                <w:sz w:val="24"/>
              </w:rPr>
              <w:t>情况</w:t>
            </w:r>
          </w:p>
        </w:tc>
        <w:tc>
          <w:tcPr>
            <w:tcW w:w="1987" w:type="dxa"/>
            <w:gridSpan w:val="2"/>
            <w:vAlign w:val="center"/>
          </w:tcPr>
          <w:p w14:paraId="45D36E47">
            <w:pPr>
              <w:spacing w:after="0" w:line="240" w:lineRule="auto"/>
              <w:jc w:val="center"/>
              <w:rPr>
                <w:rFonts w:ascii="仿宋_GB2312" w:hAnsi="Arial" w:eastAsia="仿宋_GB2312" w:cs="Arial"/>
                <w:sz w:val="24"/>
              </w:rPr>
            </w:pPr>
            <w:r>
              <w:rPr>
                <w:rFonts w:hint="eastAsia" w:ascii="仿宋_GB2312" w:hAnsi="Arial" w:eastAsia="仿宋_GB2312" w:cs="Arial"/>
                <w:sz w:val="24"/>
              </w:rPr>
              <w:t>技术工种</w:t>
            </w:r>
          </w:p>
          <w:p w14:paraId="5B3A84B7">
            <w:pPr>
              <w:spacing w:after="0" w:line="240" w:lineRule="auto"/>
              <w:jc w:val="center"/>
              <w:rPr>
                <w:rFonts w:ascii="仿宋_GB2312" w:hAnsi="Arial" w:eastAsia="仿宋_GB2312" w:cs="Arial"/>
                <w:sz w:val="24"/>
              </w:rPr>
            </w:pPr>
            <w:r>
              <w:rPr>
                <w:rFonts w:hint="eastAsia" w:ascii="仿宋_GB2312" w:hAnsi="Arial" w:eastAsia="仿宋_GB2312" w:cs="Arial"/>
                <w:sz w:val="24"/>
              </w:rPr>
              <w:t>（技术职务）</w:t>
            </w:r>
          </w:p>
        </w:tc>
        <w:tc>
          <w:tcPr>
            <w:tcW w:w="1693" w:type="dxa"/>
            <w:gridSpan w:val="3"/>
            <w:vAlign w:val="center"/>
          </w:tcPr>
          <w:p w14:paraId="6F024209">
            <w:pPr>
              <w:spacing w:after="0" w:line="240" w:lineRule="auto"/>
              <w:jc w:val="center"/>
              <w:rPr>
                <w:rFonts w:ascii="仿宋_GB2312" w:hAnsi="Arial" w:eastAsia="仿宋_GB2312" w:cs="Arial"/>
                <w:sz w:val="24"/>
              </w:rPr>
            </w:pPr>
            <w:r>
              <w:rPr>
                <w:rFonts w:hint="eastAsia" w:ascii="仿宋_GB2312" w:hAnsi="Arial" w:eastAsia="仿宋_GB2312" w:cs="Arial"/>
                <w:sz w:val="24"/>
              </w:rPr>
              <w:t>技术等级</w:t>
            </w:r>
          </w:p>
          <w:p w14:paraId="44AC4024">
            <w:pPr>
              <w:spacing w:after="0" w:line="240" w:lineRule="auto"/>
              <w:jc w:val="center"/>
              <w:rPr>
                <w:rFonts w:ascii="仿宋_GB2312" w:hAnsi="Arial" w:eastAsia="仿宋_GB2312" w:cs="Arial"/>
                <w:sz w:val="24"/>
              </w:rPr>
            </w:pPr>
            <w:r>
              <w:rPr>
                <w:rFonts w:hint="eastAsia" w:ascii="仿宋_GB2312" w:hAnsi="Arial" w:eastAsia="仿宋_GB2312" w:cs="Arial"/>
                <w:sz w:val="24"/>
              </w:rPr>
              <w:t>（技术级别）</w:t>
            </w:r>
          </w:p>
        </w:tc>
        <w:tc>
          <w:tcPr>
            <w:tcW w:w="2073" w:type="dxa"/>
            <w:gridSpan w:val="2"/>
            <w:vAlign w:val="center"/>
          </w:tcPr>
          <w:p w14:paraId="1F257C12">
            <w:pPr>
              <w:spacing w:after="0" w:line="240" w:lineRule="auto"/>
              <w:jc w:val="center"/>
              <w:rPr>
                <w:rFonts w:ascii="仿宋_GB2312" w:hAnsi="Arial" w:eastAsia="仿宋_GB2312" w:cs="Arial"/>
                <w:sz w:val="24"/>
              </w:rPr>
            </w:pPr>
            <w:r>
              <w:rPr>
                <w:rFonts w:hint="eastAsia" w:ascii="仿宋_GB2312" w:hAnsi="Arial" w:eastAsia="仿宋_GB2312" w:cs="Arial"/>
                <w:sz w:val="24"/>
              </w:rPr>
              <w:t>发证日期</w:t>
            </w:r>
          </w:p>
        </w:tc>
        <w:tc>
          <w:tcPr>
            <w:tcW w:w="1857" w:type="dxa"/>
            <w:tcBorders>
              <w:top w:val="single" w:color="000000" w:sz="4" w:space="0"/>
            </w:tcBorders>
            <w:vAlign w:val="center"/>
          </w:tcPr>
          <w:p w14:paraId="7C1593F4">
            <w:pPr>
              <w:spacing w:after="0" w:line="240" w:lineRule="auto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hint="eastAsia" w:ascii="仿宋_GB2312" w:hAnsi="Arial" w:eastAsia="仿宋_GB2312" w:cs="Arial"/>
                <w:sz w:val="24"/>
              </w:rPr>
              <w:t>发证单位</w:t>
            </w:r>
          </w:p>
        </w:tc>
      </w:tr>
      <w:tr w14:paraId="6A777D1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17" w:hRule="atLeast"/>
          <w:jc w:val="center"/>
        </w:trPr>
        <w:tc>
          <w:tcPr>
            <w:tcW w:w="1414" w:type="dxa"/>
            <w:vMerge w:val="continue"/>
            <w:vAlign w:val="center"/>
          </w:tcPr>
          <w:p w14:paraId="5F6D668F">
            <w:pPr>
              <w:pStyle w:val="5"/>
              <w:spacing w:line="220" w:lineRule="auto"/>
              <w:jc w:val="center"/>
              <w:rPr>
                <w:rFonts w:ascii="Times New Roman" w:hAnsi="Times New Roman" w:eastAsia="仿宋" w:cs="Times New Roman"/>
              </w:rPr>
            </w:pPr>
          </w:p>
        </w:tc>
        <w:tc>
          <w:tcPr>
            <w:tcW w:w="1987" w:type="dxa"/>
            <w:gridSpan w:val="2"/>
            <w:vAlign w:val="center"/>
          </w:tcPr>
          <w:p w14:paraId="03046168">
            <w:pPr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</w:p>
        </w:tc>
        <w:tc>
          <w:tcPr>
            <w:tcW w:w="1693" w:type="dxa"/>
            <w:gridSpan w:val="3"/>
            <w:vAlign w:val="center"/>
          </w:tcPr>
          <w:p w14:paraId="5A198402">
            <w:pPr>
              <w:pStyle w:val="5"/>
              <w:spacing w:line="254" w:lineRule="auto"/>
              <w:jc w:val="center"/>
              <w:rPr>
                <w:rFonts w:ascii="Times New Roman" w:hAnsi="Times New Roman" w:eastAsia="仿宋" w:cs="Times New Roman"/>
                <w:spacing w:val="7"/>
                <w:lang w:eastAsia="zh-CN"/>
              </w:rPr>
            </w:pPr>
          </w:p>
        </w:tc>
        <w:tc>
          <w:tcPr>
            <w:tcW w:w="2073" w:type="dxa"/>
            <w:gridSpan w:val="2"/>
            <w:vAlign w:val="center"/>
          </w:tcPr>
          <w:p w14:paraId="1FEA2788">
            <w:pPr>
              <w:pStyle w:val="5"/>
              <w:spacing w:line="219" w:lineRule="auto"/>
              <w:jc w:val="center"/>
              <w:rPr>
                <w:rFonts w:ascii="Times New Roman" w:hAnsi="Times New Roman" w:eastAsia="仿宋" w:cs="Times New Roman"/>
              </w:rPr>
            </w:pPr>
          </w:p>
        </w:tc>
        <w:tc>
          <w:tcPr>
            <w:tcW w:w="1857" w:type="dxa"/>
            <w:tcBorders>
              <w:top w:val="single" w:color="000000" w:sz="4" w:space="0"/>
            </w:tcBorders>
            <w:vAlign w:val="center"/>
          </w:tcPr>
          <w:p w14:paraId="74FB5EF9">
            <w:pPr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</w:p>
        </w:tc>
      </w:tr>
      <w:tr w14:paraId="11F2484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60" w:hRule="atLeast"/>
          <w:jc w:val="center"/>
        </w:trPr>
        <w:tc>
          <w:tcPr>
            <w:tcW w:w="1414" w:type="dxa"/>
            <w:vAlign w:val="center"/>
          </w:tcPr>
          <w:p w14:paraId="05073806">
            <w:pPr>
              <w:spacing w:after="0" w:line="240" w:lineRule="auto"/>
              <w:jc w:val="center"/>
              <w:rPr>
                <w:rFonts w:ascii="仿宋_GB2312" w:hAnsi="Arial" w:eastAsia="仿宋_GB2312" w:cs="Arial"/>
                <w:sz w:val="24"/>
              </w:rPr>
            </w:pPr>
            <w:r>
              <w:rPr>
                <w:rFonts w:hint="eastAsia" w:ascii="仿宋_GB2312" w:hAnsi="Arial" w:eastAsia="仿宋_GB2312" w:cs="Arial"/>
                <w:sz w:val="24"/>
              </w:rPr>
              <w:t>通讯地址</w:t>
            </w:r>
          </w:p>
        </w:tc>
        <w:tc>
          <w:tcPr>
            <w:tcW w:w="4376" w:type="dxa"/>
            <w:gridSpan w:val="6"/>
            <w:vAlign w:val="center"/>
          </w:tcPr>
          <w:p w14:paraId="00FCEF0A">
            <w:pPr>
              <w:spacing w:after="0" w:line="240" w:lineRule="auto"/>
              <w:jc w:val="center"/>
              <w:rPr>
                <w:rFonts w:ascii="仿宋_GB2312" w:hAnsi="Arial" w:eastAsia="仿宋_GB2312" w:cs="Arial"/>
                <w:sz w:val="24"/>
              </w:rPr>
            </w:pPr>
          </w:p>
        </w:tc>
        <w:tc>
          <w:tcPr>
            <w:tcW w:w="1377" w:type="dxa"/>
            <w:vAlign w:val="center"/>
          </w:tcPr>
          <w:p w14:paraId="026AF03C">
            <w:pPr>
              <w:spacing w:after="0" w:line="240" w:lineRule="auto"/>
              <w:jc w:val="center"/>
              <w:rPr>
                <w:rFonts w:ascii="仿宋_GB2312" w:hAnsi="Arial" w:eastAsia="仿宋_GB2312" w:cs="Arial"/>
                <w:sz w:val="24"/>
              </w:rPr>
            </w:pPr>
            <w:r>
              <w:rPr>
                <w:rFonts w:hint="eastAsia" w:ascii="仿宋_GB2312" w:hAnsi="Arial" w:eastAsia="仿宋_GB2312" w:cs="Arial"/>
                <w:sz w:val="24"/>
              </w:rPr>
              <w:t>邮编</w:t>
            </w:r>
          </w:p>
        </w:tc>
        <w:tc>
          <w:tcPr>
            <w:tcW w:w="1857" w:type="dxa"/>
            <w:vAlign w:val="center"/>
          </w:tcPr>
          <w:p w14:paraId="5B8ED79B">
            <w:pPr>
              <w:spacing w:after="0" w:line="240" w:lineRule="auto"/>
              <w:jc w:val="center"/>
              <w:rPr>
                <w:rFonts w:ascii="仿宋_GB2312" w:hAnsi="Arial" w:eastAsia="仿宋_GB2312" w:cs="Arial"/>
                <w:sz w:val="24"/>
              </w:rPr>
            </w:pPr>
          </w:p>
        </w:tc>
      </w:tr>
      <w:tr w14:paraId="797857B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39" w:hRule="atLeast"/>
          <w:jc w:val="center"/>
        </w:trPr>
        <w:tc>
          <w:tcPr>
            <w:tcW w:w="1414" w:type="dxa"/>
            <w:vAlign w:val="center"/>
          </w:tcPr>
          <w:p w14:paraId="16CBE420">
            <w:pPr>
              <w:spacing w:after="0" w:line="240" w:lineRule="auto"/>
              <w:jc w:val="center"/>
              <w:rPr>
                <w:rFonts w:ascii="仿宋_GB2312" w:hAnsi="Arial" w:eastAsia="仿宋_GB2312" w:cs="Arial"/>
                <w:sz w:val="24"/>
              </w:rPr>
            </w:pPr>
            <w:r>
              <w:rPr>
                <w:rFonts w:hint="eastAsia" w:ascii="仿宋_GB2312" w:hAnsi="Arial" w:eastAsia="仿宋_GB2312" w:cs="Arial"/>
                <w:sz w:val="24"/>
              </w:rPr>
              <w:t>联系电话</w:t>
            </w:r>
          </w:p>
        </w:tc>
        <w:tc>
          <w:tcPr>
            <w:tcW w:w="3027" w:type="dxa"/>
            <w:gridSpan w:val="3"/>
            <w:vAlign w:val="center"/>
          </w:tcPr>
          <w:p w14:paraId="26FB5DAB">
            <w:pPr>
              <w:spacing w:after="0" w:line="240" w:lineRule="auto"/>
              <w:jc w:val="center"/>
              <w:rPr>
                <w:rFonts w:ascii="仿宋_GB2312" w:hAnsi="Arial" w:eastAsia="仿宋_GB2312" w:cs="Arial"/>
                <w:sz w:val="24"/>
              </w:rPr>
            </w:pPr>
          </w:p>
        </w:tc>
        <w:tc>
          <w:tcPr>
            <w:tcW w:w="1349" w:type="dxa"/>
            <w:gridSpan w:val="3"/>
            <w:vAlign w:val="center"/>
          </w:tcPr>
          <w:p w14:paraId="14452BE3">
            <w:pPr>
              <w:spacing w:after="0" w:line="240" w:lineRule="auto"/>
              <w:jc w:val="center"/>
              <w:rPr>
                <w:rFonts w:ascii="仿宋_GB2312" w:hAnsi="Arial" w:eastAsia="仿宋_GB2312" w:cs="Arial"/>
                <w:sz w:val="24"/>
              </w:rPr>
            </w:pPr>
            <w:r>
              <w:rPr>
                <w:rFonts w:hint="eastAsia" w:ascii="仿宋_GB2312" w:hAnsi="Arial" w:eastAsia="仿宋_GB2312" w:cs="Arial"/>
                <w:sz w:val="24"/>
              </w:rPr>
              <w:t>手机号码</w:t>
            </w:r>
          </w:p>
        </w:tc>
        <w:tc>
          <w:tcPr>
            <w:tcW w:w="3234" w:type="dxa"/>
            <w:gridSpan w:val="2"/>
            <w:vAlign w:val="center"/>
          </w:tcPr>
          <w:p w14:paraId="3CB150DF">
            <w:pPr>
              <w:spacing w:after="0" w:line="240" w:lineRule="auto"/>
              <w:jc w:val="center"/>
              <w:rPr>
                <w:rFonts w:ascii="仿宋_GB2312" w:hAnsi="Arial" w:eastAsia="仿宋_GB2312" w:cs="Arial"/>
                <w:sz w:val="24"/>
              </w:rPr>
            </w:pPr>
          </w:p>
        </w:tc>
      </w:tr>
      <w:tr w14:paraId="29D542D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734" w:hRule="atLeast"/>
          <w:jc w:val="center"/>
        </w:trPr>
        <w:tc>
          <w:tcPr>
            <w:tcW w:w="1414" w:type="dxa"/>
            <w:vAlign w:val="center"/>
          </w:tcPr>
          <w:p w14:paraId="7B0DD5E1">
            <w:pPr>
              <w:spacing w:after="0" w:line="240" w:lineRule="auto"/>
              <w:jc w:val="both"/>
              <w:rPr>
                <w:rFonts w:ascii="仿宋_GB2312" w:hAnsi="Arial" w:eastAsia="仿宋_GB2312" w:cs="Arial"/>
                <w:sz w:val="24"/>
              </w:rPr>
            </w:pPr>
            <w:r>
              <w:rPr>
                <w:rFonts w:hint="eastAsia" w:ascii="仿宋_GB2312" w:hAnsi="Arial" w:eastAsia="仿宋_GB2312" w:cs="Arial"/>
                <w:sz w:val="24"/>
              </w:rPr>
              <w:t>参加相关竞赛活动经历及所获奖项</w:t>
            </w:r>
          </w:p>
        </w:tc>
        <w:tc>
          <w:tcPr>
            <w:tcW w:w="7610" w:type="dxa"/>
            <w:gridSpan w:val="8"/>
            <w:vAlign w:val="center"/>
          </w:tcPr>
          <w:p w14:paraId="5CD31B90">
            <w:pPr>
              <w:spacing w:after="0" w:line="240" w:lineRule="auto"/>
              <w:jc w:val="center"/>
              <w:rPr>
                <w:rFonts w:ascii="仿宋_GB2312" w:hAnsi="Arial" w:eastAsia="仿宋_GB2312" w:cs="Arial"/>
                <w:sz w:val="24"/>
              </w:rPr>
            </w:pPr>
          </w:p>
        </w:tc>
      </w:tr>
      <w:tr w14:paraId="687A78F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88" w:hRule="atLeast"/>
          <w:jc w:val="center"/>
        </w:trPr>
        <w:tc>
          <w:tcPr>
            <w:tcW w:w="1414" w:type="dxa"/>
            <w:vAlign w:val="center"/>
          </w:tcPr>
          <w:p w14:paraId="6BCC8088">
            <w:pPr>
              <w:spacing w:after="0" w:line="240" w:lineRule="auto"/>
              <w:jc w:val="center"/>
              <w:rPr>
                <w:rFonts w:hint="default" w:ascii="仿宋_GB2312" w:hAnsi="Arial" w:eastAsia="仿宋_GB2312" w:cs="Arial"/>
                <w:snapToGrid/>
                <w:color w:val="auto"/>
                <w:kern w:val="2"/>
                <w:sz w:val="24"/>
                <w:szCs w:val="24"/>
                <w:lang w:val="en-US" w:eastAsia="zh-CN" w:bidi="ar-SA"/>
                <w14:ligatures w14:val="standardContextual"/>
              </w:rPr>
            </w:pPr>
            <w:r>
              <w:rPr>
                <w:rFonts w:hint="eastAsia" w:ascii="仿宋_GB2312" w:hAnsi="Arial" w:eastAsia="仿宋_GB2312" w:cs="Arial"/>
                <w:snapToGrid/>
                <w:color w:val="auto"/>
                <w:kern w:val="2"/>
                <w:sz w:val="24"/>
                <w:szCs w:val="24"/>
                <w:lang w:val="en-US" w:eastAsia="zh-CN" w:bidi="ar-SA"/>
                <w14:ligatures w14:val="standardContextual"/>
              </w:rPr>
              <w:t>参加赛道</w:t>
            </w:r>
          </w:p>
        </w:tc>
        <w:tc>
          <w:tcPr>
            <w:tcW w:w="7610" w:type="dxa"/>
            <w:gridSpan w:val="8"/>
            <w:vAlign w:val="center"/>
          </w:tcPr>
          <w:p w14:paraId="2E12D8E3">
            <w:pPr>
              <w:spacing w:after="0" w:line="240" w:lineRule="auto"/>
              <w:jc w:val="center"/>
              <w:rPr>
                <w:rFonts w:hint="default" w:ascii="仿宋_GB2312" w:hAnsi="Arial" w:eastAsia="仿宋_GB2312" w:cs="Arial"/>
                <w:snapToGrid/>
                <w:color w:val="auto"/>
                <w:kern w:val="2"/>
                <w:sz w:val="24"/>
                <w:szCs w:val="24"/>
                <w:lang w:val="en-US" w:eastAsia="zh-CN" w:bidi="ar-SA"/>
                <w14:ligatures w14:val="standardContextual"/>
              </w:rPr>
            </w:pPr>
            <w:r>
              <w:rPr>
                <w:rFonts w:hint="eastAsia" w:ascii="仿宋_GB2312" w:hAnsi="Arial" w:eastAsia="仿宋_GB2312" w:cs="Arial"/>
                <w:snapToGrid/>
                <w:color w:val="auto"/>
                <w:kern w:val="2"/>
                <w:sz w:val="24"/>
                <w:szCs w:val="24"/>
                <w:lang w:val="en-US" w:eastAsia="zh-CN" w:bidi="ar-SA"/>
                <w14:ligatures w14:val="standardContextual"/>
              </w:rPr>
              <w:sym w:font="Wingdings 2" w:char="00A3"/>
            </w:r>
            <w:r>
              <w:rPr>
                <w:rFonts w:hint="eastAsia" w:ascii="仿宋_GB2312" w:hAnsi="Arial" w:eastAsia="仿宋_GB2312" w:cs="Arial"/>
                <w:snapToGrid/>
                <w:color w:val="auto"/>
                <w:kern w:val="2"/>
                <w:sz w:val="24"/>
                <w:szCs w:val="24"/>
                <w:lang w:val="en-US" w:eastAsia="zh-CN" w:bidi="ar-SA"/>
                <w14:ligatures w14:val="standardContextual"/>
              </w:rPr>
              <w:t xml:space="preserve">沿海港口企业赛道             </w:t>
            </w:r>
            <w:r>
              <w:rPr>
                <w:rFonts w:hint="eastAsia" w:ascii="仿宋_GB2312" w:hAnsi="Arial" w:eastAsia="仿宋_GB2312" w:cs="Arial"/>
                <w:snapToGrid/>
                <w:color w:val="auto"/>
                <w:kern w:val="2"/>
                <w:sz w:val="24"/>
                <w:szCs w:val="24"/>
                <w:lang w:val="en-US" w:eastAsia="zh-CN" w:bidi="ar-SA"/>
                <w14:ligatures w14:val="standardContextual"/>
              </w:rPr>
              <w:sym w:font="Wingdings 2" w:char="00A3"/>
            </w:r>
            <w:r>
              <w:rPr>
                <w:rFonts w:hint="eastAsia" w:ascii="仿宋_GB2312" w:hAnsi="Arial" w:eastAsia="仿宋_GB2312" w:cs="Arial"/>
                <w:sz w:val="24"/>
                <w:lang w:val="en-US" w:eastAsia="zh-CN"/>
              </w:rPr>
              <w:t>内河港口企业赛道</w:t>
            </w:r>
          </w:p>
        </w:tc>
      </w:tr>
      <w:tr w14:paraId="3818480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485" w:hRule="atLeast"/>
          <w:jc w:val="center"/>
        </w:trPr>
        <w:tc>
          <w:tcPr>
            <w:tcW w:w="9024" w:type="dxa"/>
            <w:gridSpan w:val="9"/>
            <w:vAlign w:val="center"/>
          </w:tcPr>
          <w:p w14:paraId="75724902">
            <w:pPr>
              <w:spacing w:after="0" w:line="240" w:lineRule="auto"/>
              <w:rPr>
                <w:rFonts w:ascii="仿宋_GB2312" w:hAnsi="Arial" w:eastAsia="仿宋_GB2312" w:cs="Arial"/>
                <w:sz w:val="24"/>
              </w:rPr>
            </w:pPr>
            <w:r>
              <w:rPr>
                <w:rFonts w:hint="eastAsia" w:ascii="仿宋_GB2312" w:hAnsi="Arial" w:eastAsia="仿宋_GB2312" w:cs="Arial"/>
                <w:sz w:val="24"/>
              </w:rPr>
              <w:t>本单位意见：</w:t>
            </w:r>
          </w:p>
          <w:p w14:paraId="6B28BC73">
            <w:pPr>
              <w:spacing w:line="243" w:lineRule="auto"/>
              <w:rPr>
                <w:rFonts w:ascii="Times New Roman" w:hAnsi="Times New Roman" w:eastAsia="仿宋" w:cs="Times New Roman"/>
                <w:kern w:val="0"/>
                <w:sz w:val="24"/>
              </w:rPr>
            </w:pPr>
          </w:p>
          <w:p w14:paraId="14D27CE5">
            <w:pPr>
              <w:pStyle w:val="5"/>
              <w:spacing w:line="298" w:lineRule="auto"/>
              <w:ind w:firstLine="600"/>
              <w:jc w:val="center"/>
              <w:rPr>
                <w:rFonts w:ascii="Times New Roman" w:hAnsi="Times New Roman" w:eastAsia="仿宋" w:cs="Times New Roman"/>
                <w:spacing w:val="13"/>
                <w:lang w:eastAsia="zh-CN"/>
              </w:rPr>
            </w:pPr>
            <w:r>
              <w:rPr>
                <w:rFonts w:ascii="Times New Roman" w:hAnsi="Times New Roman" w:eastAsia="仿宋" w:cs="Times New Roman"/>
                <w:spacing w:val="13"/>
                <w:lang w:eastAsia="zh-CN"/>
              </w:rPr>
              <w:t xml:space="preserve">(盖章)    </w:t>
            </w:r>
          </w:p>
          <w:p w14:paraId="6A0E0D11">
            <w:pPr>
              <w:pStyle w:val="5"/>
              <w:spacing w:line="298" w:lineRule="auto"/>
              <w:ind w:firstLine="600"/>
              <w:jc w:val="center"/>
              <w:rPr>
                <w:rFonts w:ascii="Times New Roman" w:hAnsi="Times New Roman" w:eastAsia="仿宋" w:cs="Times New Roman"/>
                <w:lang w:eastAsia="zh-CN"/>
              </w:rPr>
            </w:pPr>
            <w:r>
              <w:rPr>
                <w:rFonts w:hint="eastAsia" w:ascii="Times New Roman" w:hAnsi="Times New Roman" w:eastAsia="仿宋" w:cs="Times New Roman"/>
                <w:spacing w:val="-26"/>
                <w:lang w:val="en-US" w:eastAsia="zh-CN"/>
              </w:rPr>
              <w:t xml:space="preserve">     </w:t>
            </w:r>
            <w:r>
              <w:rPr>
                <w:rFonts w:ascii="Times New Roman" w:hAnsi="Times New Roman" w:eastAsia="仿宋" w:cs="Times New Roman"/>
                <w:spacing w:val="-26"/>
                <w:lang w:eastAsia="zh-CN"/>
              </w:rPr>
              <w:t>年      月     日</w:t>
            </w:r>
          </w:p>
        </w:tc>
      </w:tr>
    </w:tbl>
    <w:p w14:paraId="168F0763">
      <w:pPr>
        <w:spacing w:after="0" w:line="400" w:lineRule="exact"/>
        <w:rPr>
          <w:rFonts w:hint="eastAsia"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注：1.此表一式2份。</w:t>
      </w:r>
    </w:p>
    <w:p w14:paraId="5594C62E">
      <w:pPr>
        <w:spacing w:after="0" w:line="400" w:lineRule="exact"/>
      </w:pPr>
      <w:r>
        <w:rPr>
          <w:rFonts w:hint="eastAsia" w:ascii="仿宋_GB2312" w:eastAsia="仿宋_GB2312"/>
          <w:sz w:val="24"/>
        </w:rPr>
        <w:t>2.报此表时，同时附选手身份证复印件1份和近期2寸免冠照片2张(含本表照片)。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7020304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D7557DB"/>
    <w:rsid w:val="23922691"/>
    <w:rsid w:val="24FDEE6C"/>
    <w:rsid w:val="2D7557DB"/>
    <w:rsid w:val="35A55B97"/>
    <w:rsid w:val="4B7FB729"/>
    <w:rsid w:val="4D087125"/>
    <w:rsid w:val="56754367"/>
    <w:rsid w:val="6E5060BF"/>
    <w:rsid w:val="ABFB338D"/>
    <w:rsid w:val="AFEE7B67"/>
    <w:rsid w:val="BBFB6013"/>
    <w:rsid w:val="CF784CC7"/>
    <w:rsid w:val="FEFF1BAC"/>
    <w:rsid w:val="FF6FB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rPr>
      <w:rFonts w:ascii="Arial" w:hAnsi="Arial" w:cs="Ari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5">
    <w:name w:val="Table Text"/>
    <w:basedOn w:val="1"/>
    <w:semiHidden/>
    <w:qFormat/>
    <w:uiPriority w:val="0"/>
    <w:pPr>
      <w:widowControl/>
      <w:kinsoku w:val="0"/>
      <w:autoSpaceDE w:val="0"/>
      <w:autoSpaceDN w:val="0"/>
      <w:adjustRightInd w:val="0"/>
      <w:snapToGrid w:val="0"/>
      <w:textAlignment w:val="baseline"/>
    </w:pPr>
    <w:rPr>
      <w:rFonts w:ascii="宋体" w:hAnsi="宋体" w:eastAsia="宋体" w:cs="宋体"/>
      <w:snapToGrid w:val="0"/>
      <w:color w:val="000000"/>
      <w:kern w:val="0"/>
      <w:sz w:val="24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178</Words>
  <Characters>183</Characters>
  <Lines>0</Lines>
  <Paragraphs>0</Paragraphs>
  <TotalTime>0</TotalTime>
  <ScaleCrop>false</ScaleCrop>
  <LinksUpToDate>false</LinksUpToDate>
  <CharactersWithSpaces>205</CharactersWithSpaces>
  <Application>WPS Office_6.10.1.8873_F1E327BC-269C-435d-A152-05C5408002CA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2025-08-24T11:27:00Z</dcterms:created>
  <dc:creator>朱心悦</dc:creator>
  <cp:lastModifiedBy>顾寅</cp:lastModifiedBy>
  <dcterms:modified xsi:type="dcterms:W3CDTF">2025-08-29T15:58:09Z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2052-6.10.1.8873</vt:lpwstr>
  </property>
  <property fmtid="{D5CDD505-2E9C-101B-9397-08002B2CF9AE}" pid="3" name="ICV">
    <vt:lpwstr>C446B15B243F48A58B7B40C2362D242E_11</vt:lpwstr>
  </property>
  <property fmtid="{D5CDD505-2E9C-101B-9397-08002B2CF9AE}" pid="4" name="KSOTemplateDocerSaveRecord">
    <vt:lpwstr>eyJoZGlkIjoiY2VlNWEyYzc0NTE1YWNmOGU2ZGI3MDViMTJmNDEwMTIiLCJ1c2VySWQiOiI1MjYwMjQwMDAifQ==</vt:lpwstr>
  </property>
</Properties>
</file>